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641BD" w14:textId="539A704D" w:rsidR="006C6995" w:rsidRPr="00655C53" w:rsidRDefault="00645CA7">
      <w:pPr>
        <w:rPr>
          <w:lang w:val="sr-Cyrl-RS"/>
        </w:rPr>
      </w:pPr>
      <w:r>
        <w:rPr>
          <w:lang w:val="sr-Cyrl-RS"/>
        </w:rPr>
        <w:t>ПИТА</w:t>
      </w:r>
      <w:r w:rsidR="003407DC">
        <w:rPr>
          <w:lang w:val="sr-Cyrl-RS"/>
        </w:rPr>
        <w:t xml:space="preserve">ЊА </w:t>
      </w:r>
      <w:r w:rsidR="00655C53">
        <w:t xml:space="preserve"> </w:t>
      </w:r>
      <w:r w:rsidR="00655C53">
        <w:rPr>
          <w:lang w:val="sr-Cyrl-RS"/>
        </w:rPr>
        <w:t>за 7. недељу</w:t>
      </w:r>
      <w:r w:rsidR="009F6194">
        <w:rPr>
          <w:lang w:val="sr-Cyrl-RS"/>
        </w:rPr>
        <w:t xml:space="preserve"> ДОЈКА</w:t>
      </w:r>
    </w:p>
    <w:p w14:paraId="3F653C9E" w14:textId="77777777" w:rsidR="00645CA7" w:rsidRDefault="00645CA7">
      <w:pPr>
        <w:rPr>
          <w:lang w:val="sr-Cyrl-RS"/>
        </w:rPr>
      </w:pPr>
    </w:p>
    <w:p w14:paraId="5B5444D3" w14:textId="40467DCF" w:rsidR="00645CA7" w:rsidRP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 w:rsidRPr="00645CA7">
        <w:rPr>
          <w:lang w:val="sr-Cyrl-RS"/>
        </w:rPr>
        <w:t>Об</w:t>
      </w:r>
      <w:r>
        <w:rPr>
          <w:lang w:val="sr-Cyrl-RS"/>
        </w:rPr>
        <w:t>ољевање</w:t>
      </w:r>
      <w:r w:rsidRPr="00645CA7">
        <w:rPr>
          <w:lang w:val="sr-Cyrl-RS"/>
        </w:rPr>
        <w:t xml:space="preserve"> и мор</w:t>
      </w:r>
      <w:r>
        <w:rPr>
          <w:lang w:val="sr-Cyrl-RS"/>
        </w:rPr>
        <w:t>талитет</w:t>
      </w:r>
      <w:r w:rsidRPr="00645CA7">
        <w:rPr>
          <w:lang w:val="sr-Cyrl-RS"/>
        </w:rPr>
        <w:t xml:space="preserve"> од карционома дој</w:t>
      </w:r>
      <w:r>
        <w:rPr>
          <w:lang w:val="sr-Cyrl-RS"/>
        </w:rPr>
        <w:t>ке</w:t>
      </w:r>
      <w:r w:rsidRPr="00645CA7">
        <w:rPr>
          <w:lang w:val="sr-Cyrl-RS"/>
        </w:rPr>
        <w:t xml:space="preserve"> у Србији</w:t>
      </w:r>
    </w:p>
    <w:p w14:paraId="636E0DD2" w14:textId="6281C250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 w:rsidRPr="00645CA7">
        <w:rPr>
          <w:lang w:val="sr-Cyrl-RS"/>
        </w:rPr>
        <w:t xml:space="preserve">Карцином дојке- ризико </w:t>
      </w:r>
      <w:r w:rsidR="009F6194">
        <w:rPr>
          <w:lang w:val="sr-Cyrl-RS"/>
        </w:rPr>
        <w:t>-</w:t>
      </w:r>
      <w:r w:rsidRPr="00645CA7">
        <w:rPr>
          <w:lang w:val="sr-Cyrl-RS"/>
        </w:rPr>
        <w:t>фактори на које не можемо да утичемо</w:t>
      </w:r>
    </w:p>
    <w:p w14:paraId="40350B19" w14:textId="26808090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 w:rsidRPr="00645CA7">
        <w:rPr>
          <w:lang w:val="sr-Cyrl-RS"/>
        </w:rPr>
        <w:t>К</w:t>
      </w:r>
      <w:r>
        <w:rPr>
          <w:lang w:val="sr-Cyrl-RS"/>
        </w:rPr>
        <w:t>а</w:t>
      </w:r>
      <w:r w:rsidRPr="00645CA7">
        <w:rPr>
          <w:lang w:val="sr-Cyrl-RS"/>
        </w:rPr>
        <w:t>рцином дојке-ризико</w:t>
      </w:r>
      <w:r w:rsidR="009F6194">
        <w:rPr>
          <w:lang w:val="sr-Cyrl-RS"/>
        </w:rPr>
        <w:t>-</w:t>
      </w:r>
      <w:r w:rsidRPr="00645CA7">
        <w:rPr>
          <w:lang w:val="sr-Cyrl-RS"/>
        </w:rPr>
        <w:t xml:space="preserve"> фактори на које можемо да утичемо</w:t>
      </w:r>
    </w:p>
    <w:p w14:paraId="1255E2CB" w14:textId="0E20BF11" w:rsidR="00645CA7" w:rsidRPr="009F6194" w:rsidRDefault="00645CA7" w:rsidP="009F619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БР</w:t>
      </w:r>
      <w:r w:rsidR="009F6194">
        <w:rPr>
          <w:lang w:val="sr-Cyrl-RS"/>
        </w:rPr>
        <w:t>ЦА</w:t>
      </w:r>
      <w:r w:rsidRPr="009F6194">
        <w:rPr>
          <w:lang w:val="sr-Cyrl-RS"/>
        </w:rPr>
        <w:t xml:space="preserve"> 1 и БР</w:t>
      </w:r>
      <w:r w:rsidR="009F6194">
        <w:rPr>
          <w:lang w:val="sr-Cyrl-RS"/>
        </w:rPr>
        <w:t>Ц</w:t>
      </w:r>
      <w:r w:rsidRPr="009F6194">
        <w:rPr>
          <w:lang w:val="sr-Cyrl-RS"/>
        </w:rPr>
        <w:t>А 2</w:t>
      </w:r>
    </w:p>
    <w:p w14:paraId="7AB2164B" w14:textId="7C567A5E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Самопреглед дојки</w:t>
      </w:r>
    </w:p>
    <w:p w14:paraId="756CAA9D" w14:textId="0F0CAA28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Троструки скрининг систем</w:t>
      </w:r>
      <w:r w:rsidR="009F6194">
        <w:rPr>
          <w:lang w:val="sr-Cyrl-RS"/>
        </w:rPr>
        <w:t xml:space="preserve"> у дијагностици </w:t>
      </w:r>
    </w:p>
    <w:p w14:paraId="00583176" w14:textId="55FF30F1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Клинички преглед до</w:t>
      </w:r>
      <w:r w:rsidR="00655C53">
        <w:rPr>
          <w:lang w:val="sr-Cyrl-RS"/>
        </w:rPr>
        <w:t>јки</w:t>
      </w:r>
      <w:r w:rsidR="009F6194">
        <w:rPr>
          <w:lang w:val="sr-Cyrl-RS"/>
        </w:rPr>
        <w:t xml:space="preserve"> шта подразумева?</w:t>
      </w:r>
    </w:p>
    <w:p w14:paraId="5F4A3399" w14:textId="5D668B6E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Дијагностички мо</w:t>
      </w:r>
      <w:r w:rsidR="009F6194">
        <w:rPr>
          <w:lang w:val="sr-Cyrl-RS"/>
        </w:rPr>
        <w:t>далитети</w:t>
      </w:r>
      <w:r>
        <w:rPr>
          <w:lang w:val="sr-Cyrl-RS"/>
        </w:rPr>
        <w:t xml:space="preserve"> у евалуацији  промена у дојкама</w:t>
      </w:r>
    </w:p>
    <w:p w14:paraId="7AE1837E" w14:textId="00CAE78A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Мамографија-индикације</w:t>
      </w:r>
    </w:p>
    <w:p w14:paraId="39CCD388" w14:textId="2DC08E3A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Туморске </w:t>
      </w:r>
      <w:r w:rsidR="009F6194">
        <w:rPr>
          <w:lang w:val="sr-Cyrl-RS"/>
        </w:rPr>
        <w:t>с</w:t>
      </w:r>
      <w:r>
        <w:rPr>
          <w:lang w:val="sr-Cyrl-RS"/>
        </w:rPr>
        <w:t>енке на мамографији</w:t>
      </w:r>
    </w:p>
    <w:p w14:paraId="63C0A0C9" w14:textId="48A46116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Калциф</w:t>
      </w:r>
      <w:r w:rsidR="009F6194">
        <w:rPr>
          <w:lang w:val="sr-Cyrl-RS"/>
        </w:rPr>
        <w:t xml:space="preserve">икације </w:t>
      </w:r>
      <w:r>
        <w:rPr>
          <w:lang w:val="sr-Cyrl-RS"/>
        </w:rPr>
        <w:t>на мамографији</w:t>
      </w:r>
    </w:p>
    <w:p w14:paraId="5C5D4F50" w14:textId="706194A9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Мамографкса структура дојки</w:t>
      </w:r>
    </w:p>
    <w:p w14:paraId="7674CAFD" w14:textId="3F7569A8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БИРАДС </w:t>
      </w:r>
      <w:r w:rsidR="009F6194">
        <w:rPr>
          <w:lang w:val="sr-Cyrl-RS"/>
        </w:rPr>
        <w:t>класификација</w:t>
      </w:r>
    </w:p>
    <w:p w14:paraId="2F70AF40" w14:textId="571B8A2E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</w:t>
      </w:r>
      <w:r w:rsidR="009F6194">
        <w:rPr>
          <w:lang w:val="sr-Cyrl-RS"/>
        </w:rPr>
        <w:t>л</w:t>
      </w:r>
      <w:r>
        <w:rPr>
          <w:lang w:val="sr-Cyrl-RS"/>
        </w:rPr>
        <w:t>тразвук дојке -индикације</w:t>
      </w:r>
    </w:p>
    <w:p w14:paraId="57D2F3C5" w14:textId="652D5C16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Колор доплер дојки и </w:t>
      </w:r>
      <w:r w:rsidR="009F6194">
        <w:rPr>
          <w:lang w:val="sr-Cyrl-RS"/>
        </w:rPr>
        <w:t>е</w:t>
      </w:r>
      <w:r>
        <w:rPr>
          <w:lang w:val="sr-Cyrl-RS"/>
        </w:rPr>
        <w:t>ластрографија</w:t>
      </w:r>
    </w:p>
    <w:p w14:paraId="460EBB49" w14:textId="58D54DA2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Недостаци  ултразвучно </w:t>
      </w:r>
      <w:r w:rsidR="009F6194">
        <w:rPr>
          <w:lang w:val="sr-Cyrl-RS"/>
        </w:rPr>
        <w:t xml:space="preserve">прегледа </w:t>
      </w:r>
      <w:r>
        <w:rPr>
          <w:lang w:val="sr-Cyrl-RS"/>
        </w:rPr>
        <w:t xml:space="preserve"> дојке</w:t>
      </w:r>
    </w:p>
    <w:p w14:paraId="3CB04F85" w14:textId="7C03A5BA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Врсте биопсија дојке</w:t>
      </w:r>
    </w:p>
    <w:p w14:paraId="3C40E8E0" w14:textId="73E87B7F" w:rsidR="003407DC" w:rsidRDefault="003407DC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Која је </w:t>
      </w:r>
      <w:r w:rsidR="009F6194">
        <w:rPr>
          <w:lang w:val="sr-Cyrl-RS"/>
        </w:rPr>
        <w:t>разлика</w:t>
      </w:r>
      <w:r>
        <w:rPr>
          <w:lang w:val="sr-Cyrl-RS"/>
        </w:rPr>
        <w:t xml:space="preserve"> између кор биопсије и вакум асистиране биопсије</w:t>
      </w:r>
    </w:p>
    <w:p w14:paraId="73347BAF" w14:textId="57F0B00F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МР дојки-индикације</w:t>
      </w:r>
    </w:p>
    <w:p w14:paraId="3B6DAAF8" w14:textId="2A0C2691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МР </w:t>
      </w:r>
      <w:r w:rsidR="009F6194">
        <w:rPr>
          <w:lang w:val="sr-Cyrl-RS"/>
        </w:rPr>
        <w:t>преглед-техника</w:t>
      </w:r>
    </w:p>
    <w:p w14:paraId="18B6B99F" w14:textId="68FC1047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Када се не </w:t>
      </w:r>
      <w:r w:rsidR="009F6194">
        <w:rPr>
          <w:lang w:val="sr-Cyrl-RS"/>
        </w:rPr>
        <w:t>примењује</w:t>
      </w:r>
      <w:r>
        <w:rPr>
          <w:lang w:val="sr-Cyrl-RS"/>
        </w:rPr>
        <w:t xml:space="preserve"> МР дијагностика дој</w:t>
      </w:r>
      <w:r w:rsidR="009F6194">
        <w:rPr>
          <w:lang w:val="sr-Cyrl-RS"/>
        </w:rPr>
        <w:t>к</w:t>
      </w:r>
      <w:r>
        <w:rPr>
          <w:lang w:val="sr-Cyrl-RS"/>
        </w:rPr>
        <w:t>и</w:t>
      </w:r>
      <w:r w:rsidR="009F6194">
        <w:rPr>
          <w:lang w:val="sr-Cyrl-RS"/>
        </w:rPr>
        <w:t>?</w:t>
      </w:r>
    </w:p>
    <w:p w14:paraId="2A06780F" w14:textId="76946417" w:rsidR="00645CA7" w:rsidRDefault="00645CA7" w:rsidP="00645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Да ли је МР дојки само </w:t>
      </w:r>
      <w:r w:rsidR="009F6194">
        <w:rPr>
          <w:lang w:val="sr-Cyrl-RS"/>
        </w:rPr>
        <w:t>анатомска</w:t>
      </w:r>
      <w:r>
        <w:rPr>
          <w:lang w:val="sr-Cyrl-RS"/>
        </w:rPr>
        <w:t xml:space="preserve"> или</w:t>
      </w:r>
      <w:r w:rsidR="009F6194">
        <w:rPr>
          <w:lang w:val="sr-Cyrl-RS"/>
        </w:rPr>
        <w:t xml:space="preserve"> и</w:t>
      </w:r>
      <w:r>
        <w:rPr>
          <w:lang w:val="sr-Cyrl-RS"/>
        </w:rPr>
        <w:t xml:space="preserve"> </w:t>
      </w:r>
      <w:r w:rsidR="009F6194">
        <w:rPr>
          <w:lang w:val="sr-Cyrl-RS"/>
        </w:rPr>
        <w:t>функционална</w:t>
      </w:r>
      <w:r>
        <w:rPr>
          <w:lang w:val="sr-Cyrl-RS"/>
        </w:rPr>
        <w:t xml:space="preserve"> дијагностика </w:t>
      </w:r>
      <w:r w:rsidR="009F6194">
        <w:rPr>
          <w:lang w:val="sr-Cyrl-RS"/>
        </w:rPr>
        <w:t>?</w:t>
      </w:r>
    </w:p>
    <w:p w14:paraId="5436F4A2" w14:textId="77777777" w:rsidR="00645CA7" w:rsidRPr="00645CA7" w:rsidRDefault="00645CA7" w:rsidP="00645CA7">
      <w:pPr>
        <w:rPr>
          <w:lang w:val="sr-Cyrl-RS"/>
        </w:rPr>
      </w:pPr>
    </w:p>
    <w:p w14:paraId="0B44577E" w14:textId="77777777" w:rsidR="00645CA7" w:rsidRPr="00645CA7" w:rsidRDefault="00645CA7">
      <w:pPr>
        <w:rPr>
          <w:lang w:val="sr-Cyrl-RS"/>
        </w:rPr>
      </w:pPr>
    </w:p>
    <w:sectPr w:rsidR="00645CA7" w:rsidRPr="00645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81376C"/>
    <w:multiLevelType w:val="hybridMultilevel"/>
    <w:tmpl w:val="E3F4B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461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CA7"/>
    <w:rsid w:val="003407DC"/>
    <w:rsid w:val="0055326C"/>
    <w:rsid w:val="00645CA7"/>
    <w:rsid w:val="00655C53"/>
    <w:rsid w:val="006B697A"/>
    <w:rsid w:val="006C6995"/>
    <w:rsid w:val="00957427"/>
    <w:rsid w:val="009F6194"/>
    <w:rsid w:val="00A0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ED9181"/>
  <w15:chartTrackingRefBased/>
  <w15:docId w15:val="{79113A57-F164-4E78-941B-7E034A64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127</Words>
  <Characters>715</Characters>
  <Application>Microsoft Office Word</Application>
  <DocSecurity>0</DocSecurity>
  <Lines>23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Brkic</dc:creator>
  <cp:keywords/>
  <dc:description/>
  <cp:lastModifiedBy>Biljana Brkic</cp:lastModifiedBy>
  <cp:revision>3</cp:revision>
  <dcterms:created xsi:type="dcterms:W3CDTF">2024-08-29T07:28:00Z</dcterms:created>
  <dcterms:modified xsi:type="dcterms:W3CDTF">2024-08-29T10:05:00Z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14802b46-409d-425b-9d00-c05739efee03</vt:lpwstr>
  </property>
</Properties>
</file>